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A4" w:rsidRPr="0026665D" w:rsidRDefault="001B0AD5" w:rsidP="001B0AD5">
      <w:pPr>
        <w:jc w:val="center"/>
        <w:rPr>
          <w:sz w:val="48"/>
          <w:szCs w:val="48"/>
        </w:rPr>
      </w:pPr>
      <w:r w:rsidRPr="0026665D">
        <w:rPr>
          <w:sz w:val="48"/>
          <w:szCs w:val="48"/>
        </w:rPr>
        <w:t>Transitional Kindergarten</w:t>
      </w:r>
    </w:p>
    <w:p w:rsidR="001B0AD5" w:rsidRPr="0026665D" w:rsidRDefault="001B0AD5" w:rsidP="001B0AD5">
      <w:pPr>
        <w:jc w:val="center"/>
        <w:rPr>
          <w:sz w:val="48"/>
          <w:szCs w:val="48"/>
        </w:rPr>
      </w:pPr>
      <w:r w:rsidRPr="0026665D">
        <w:rPr>
          <w:sz w:val="48"/>
          <w:szCs w:val="48"/>
        </w:rPr>
        <w:t>P</w:t>
      </w:r>
      <w:r w:rsidR="0026665D" w:rsidRPr="0026665D">
        <w:rPr>
          <w:sz w:val="48"/>
          <w:szCs w:val="48"/>
        </w:rPr>
        <w:t xml:space="preserve">lumas </w:t>
      </w:r>
      <w:r w:rsidRPr="0026665D">
        <w:rPr>
          <w:sz w:val="48"/>
          <w:szCs w:val="48"/>
        </w:rPr>
        <w:t>L</w:t>
      </w:r>
      <w:r w:rsidR="0026665D" w:rsidRPr="0026665D">
        <w:rPr>
          <w:sz w:val="48"/>
          <w:szCs w:val="48"/>
        </w:rPr>
        <w:t>ake Elementary School District</w:t>
      </w:r>
      <w:r w:rsidRPr="0026665D">
        <w:rPr>
          <w:sz w:val="48"/>
          <w:szCs w:val="48"/>
        </w:rPr>
        <w:t xml:space="preserve"> Plan</w:t>
      </w:r>
    </w:p>
    <w:p w:rsidR="001B0AD5" w:rsidRPr="0026665D" w:rsidRDefault="001B0AD5" w:rsidP="001B0AD5">
      <w:pPr>
        <w:jc w:val="center"/>
        <w:rPr>
          <w:sz w:val="28"/>
          <w:szCs w:val="28"/>
        </w:rPr>
      </w:pPr>
    </w:p>
    <w:p w:rsidR="001B0AD5" w:rsidRDefault="001B0AD5" w:rsidP="001B0AD5">
      <w:pPr>
        <w:rPr>
          <w:sz w:val="28"/>
          <w:szCs w:val="28"/>
        </w:rPr>
      </w:pPr>
      <w:bookmarkStart w:id="0" w:name="_GoBack"/>
      <w:r w:rsidRPr="0026665D">
        <w:rPr>
          <w:sz w:val="28"/>
          <w:szCs w:val="28"/>
        </w:rPr>
        <w:t>The State of California is changing the Ki</w:t>
      </w:r>
      <w:r>
        <w:rPr>
          <w:sz w:val="28"/>
          <w:szCs w:val="28"/>
        </w:rPr>
        <w:t>ndergarten cutoff date</w:t>
      </w:r>
      <w:r w:rsidR="00120416">
        <w:rPr>
          <w:sz w:val="28"/>
          <w:szCs w:val="28"/>
        </w:rPr>
        <w:t xml:space="preserve"> from</w:t>
      </w:r>
      <w:r>
        <w:rPr>
          <w:sz w:val="28"/>
          <w:szCs w:val="28"/>
        </w:rPr>
        <w:t xml:space="preserve"> December 2 </w:t>
      </w:r>
      <w:r w:rsidR="004829A7">
        <w:rPr>
          <w:sz w:val="28"/>
          <w:szCs w:val="28"/>
        </w:rPr>
        <w:t xml:space="preserve">to </w:t>
      </w:r>
      <w:r>
        <w:rPr>
          <w:sz w:val="28"/>
          <w:szCs w:val="28"/>
        </w:rPr>
        <w:t>September 1.</w:t>
      </w:r>
    </w:p>
    <w:p w:rsidR="00120416" w:rsidRDefault="00120416" w:rsidP="001B0AD5">
      <w:pPr>
        <w:rPr>
          <w:sz w:val="28"/>
          <w:szCs w:val="28"/>
        </w:rPr>
      </w:pPr>
    </w:p>
    <w:p w:rsidR="00120416" w:rsidRDefault="00635F9F" w:rsidP="001B0AD5">
      <w:pPr>
        <w:rPr>
          <w:sz w:val="28"/>
          <w:szCs w:val="28"/>
        </w:rPr>
      </w:pPr>
      <w:r>
        <w:rPr>
          <w:sz w:val="28"/>
          <w:szCs w:val="28"/>
        </w:rPr>
        <w:t xml:space="preserve">At this time, PLESD is planning to </w:t>
      </w:r>
      <w:r w:rsidR="00120416">
        <w:rPr>
          <w:sz w:val="28"/>
          <w:szCs w:val="28"/>
        </w:rPr>
        <w:t>provide a Transitional Kindergarten Program for the students caught up in the transition.</w:t>
      </w:r>
      <w:r w:rsidR="0026665D">
        <w:rPr>
          <w:sz w:val="28"/>
          <w:szCs w:val="28"/>
        </w:rPr>
        <w:t xml:space="preserve"> The Governor has proposed to eliminate the funding for Transitional Kindergart</w:t>
      </w:r>
      <w:r>
        <w:rPr>
          <w:sz w:val="28"/>
          <w:szCs w:val="28"/>
        </w:rPr>
        <w:t xml:space="preserve">en for the 2012-13 school </w:t>
      </w:r>
      <w:proofErr w:type="gramStart"/>
      <w:r>
        <w:rPr>
          <w:sz w:val="28"/>
          <w:szCs w:val="28"/>
        </w:rPr>
        <w:t>year</w:t>
      </w:r>
      <w:proofErr w:type="gramEnd"/>
      <w:r>
        <w:rPr>
          <w:sz w:val="28"/>
          <w:szCs w:val="28"/>
        </w:rPr>
        <w:t>. PLESD will not know if the legislature agrees with this proposal until the State Budget is passed in late June.</w:t>
      </w:r>
    </w:p>
    <w:p w:rsidR="00120416" w:rsidRDefault="00120416" w:rsidP="001B0AD5">
      <w:pPr>
        <w:rPr>
          <w:sz w:val="28"/>
          <w:szCs w:val="28"/>
        </w:rPr>
      </w:pPr>
    </w:p>
    <w:p w:rsidR="00120416" w:rsidRDefault="00120416" w:rsidP="001B0AD5">
      <w:pPr>
        <w:rPr>
          <w:sz w:val="28"/>
          <w:szCs w:val="28"/>
        </w:rPr>
      </w:pPr>
      <w:r>
        <w:rPr>
          <w:sz w:val="28"/>
          <w:szCs w:val="28"/>
        </w:rPr>
        <w:t>A Transitional Kindergarten Program must:</w:t>
      </w:r>
    </w:p>
    <w:p w:rsidR="0026665D" w:rsidRDefault="0026665D" w:rsidP="002666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 least serve students who turn 5 between September1 and December 2.</w:t>
      </w:r>
      <w:r w:rsidR="00635F9F">
        <w:rPr>
          <w:sz w:val="28"/>
          <w:szCs w:val="28"/>
        </w:rPr>
        <w:t xml:space="preserve"> It </w:t>
      </w:r>
      <w:r w:rsidR="003370FC">
        <w:rPr>
          <w:sz w:val="28"/>
          <w:szCs w:val="28"/>
        </w:rPr>
        <w:t>m</w:t>
      </w:r>
      <w:r w:rsidR="00635F9F">
        <w:rPr>
          <w:sz w:val="28"/>
          <w:szCs w:val="28"/>
        </w:rPr>
        <w:t>ay serve other kindergarten aged students based upon need.</w:t>
      </w:r>
    </w:p>
    <w:p w:rsidR="0026665D" w:rsidRDefault="0026665D" w:rsidP="002666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considered the first year of a two year kindergarten program.</w:t>
      </w:r>
    </w:p>
    <w:p w:rsidR="0026665D" w:rsidRDefault="0026665D" w:rsidP="002666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a modified kindergarten curriculum that is age and developmentally appropriate.</w:t>
      </w:r>
    </w:p>
    <w:p w:rsidR="0026665D" w:rsidRDefault="0026665D" w:rsidP="0026665D">
      <w:pPr>
        <w:rPr>
          <w:sz w:val="28"/>
          <w:szCs w:val="28"/>
        </w:rPr>
      </w:pPr>
    </w:p>
    <w:p w:rsidR="0026665D" w:rsidRDefault="0026665D" w:rsidP="002666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PLESD</w:t>
      </w:r>
      <w:r w:rsidR="00B528BA">
        <w:rPr>
          <w:sz w:val="28"/>
          <w:szCs w:val="28"/>
        </w:rPr>
        <w:t>’s</w:t>
      </w:r>
      <w:proofErr w:type="spellEnd"/>
      <w:r w:rsidR="00B528BA">
        <w:rPr>
          <w:sz w:val="28"/>
          <w:szCs w:val="28"/>
        </w:rPr>
        <w:t xml:space="preserve"> Plan:</w:t>
      </w:r>
    </w:p>
    <w:p w:rsidR="00B528BA" w:rsidRDefault="00B528BA" w:rsidP="00B528B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28BA">
        <w:rPr>
          <w:sz w:val="28"/>
          <w:szCs w:val="28"/>
        </w:rPr>
        <w:t>PLESD will offer either 1 or 2 Transitional Kindergarten classes depending on the demand</w:t>
      </w:r>
      <w:r w:rsidR="003370FC">
        <w:rPr>
          <w:sz w:val="28"/>
          <w:szCs w:val="28"/>
        </w:rPr>
        <w:t xml:space="preserve"> and numbers</w:t>
      </w:r>
      <w:r w:rsidRPr="00B528BA">
        <w:rPr>
          <w:sz w:val="28"/>
          <w:szCs w:val="28"/>
        </w:rPr>
        <w:t xml:space="preserve">. </w:t>
      </w:r>
    </w:p>
    <w:p w:rsidR="00B528BA" w:rsidRDefault="00B528BA" w:rsidP="00B528B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28BA">
        <w:rPr>
          <w:sz w:val="28"/>
          <w:szCs w:val="28"/>
        </w:rPr>
        <w:t>The first class</w:t>
      </w:r>
      <w:r>
        <w:rPr>
          <w:sz w:val="28"/>
          <w:szCs w:val="28"/>
        </w:rPr>
        <w:t xml:space="preserve"> will most likely be housed at Cobblestone and if a second is needed </w:t>
      </w:r>
      <w:r w:rsidR="00102D4C">
        <w:rPr>
          <w:sz w:val="28"/>
          <w:szCs w:val="28"/>
        </w:rPr>
        <w:t>PLESD</w:t>
      </w:r>
      <w:r>
        <w:rPr>
          <w:sz w:val="28"/>
          <w:szCs w:val="28"/>
        </w:rPr>
        <w:t xml:space="preserve"> would open a classroom at Rio Del Oro.</w:t>
      </w:r>
    </w:p>
    <w:p w:rsidR="00B528BA" w:rsidRDefault="00B528BA" w:rsidP="00B528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This will be a full day program.</w:t>
      </w:r>
    </w:p>
    <w:p w:rsidR="00B528BA" w:rsidRDefault="00635F9F" w:rsidP="00B528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curriculum focus of the Transitional Kindergarten Program will be on the developmental needs and the social skills good students </w:t>
      </w:r>
      <w:r w:rsidR="00FA477A">
        <w:rPr>
          <w:sz w:val="28"/>
          <w:szCs w:val="28"/>
        </w:rPr>
        <w:t>require</w:t>
      </w:r>
      <w:r>
        <w:rPr>
          <w:sz w:val="28"/>
          <w:szCs w:val="28"/>
        </w:rPr>
        <w:t xml:space="preserve">. </w:t>
      </w:r>
      <w:r w:rsidR="00B528BA">
        <w:rPr>
          <w:sz w:val="28"/>
          <w:szCs w:val="28"/>
        </w:rPr>
        <w:t xml:space="preserve">There will be </w:t>
      </w:r>
      <w:r w:rsidR="00FA477A">
        <w:rPr>
          <w:sz w:val="28"/>
          <w:szCs w:val="28"/>
        </w:rPr>
        <w:t xml:space="preserve">an </w:t>
      </w:r>
      <w:r w:rsidR="00B528BA">
        <w:rPr>
          <w:sz w:val="28"/>
          <w:szCs w:val="28"/>
        </w:rPr>
        <w:t xml:space="preserve">academic focus but </w:t>
      </w:r>
      <w:r>
        <w:rPr>
          <w:sz w:val="28"/>
          <w:szCs w:val="28"/>
        </w:rPr>
        <w:t>t</w:t>
      </w:r>
      <w:r w:rsidR="00B528BA">
        <w:rPr>
          <w:sz w:val="28"/>
          <w:szCs w:val="28"/>
        </w:rPr>
        <w:t xml:space="preserve">he academic standards for kindergarten will be met over </w:t>
      </w:r>
      <w:r w:rsidR="002A1D99">
        <w:rPr>
          <w:sz w:val="28"/>
          <w:szCs w:val="28"/>
        </w:rPr>
        <w:t xml:space="preserve">the </w:t>
      </w:r>
      <w:r w:rsidR="00B528BA">
        <w:rPr>
          <w:sz w:val="28"/>
          <w:szCs w:val="28"/>
        </w:rPr>
        <w:t>2 year program.</w:t>
      </w:r>
      <w:r w:rsidR="00FA477A">
        <w:rPr>
          <w:sz w:val="28"/>
          <w:szCs w:val="28"/>
        </w:rPr>
        <w:t xml:space="preserve"> </w:t>
      </w:r>
    </w:p>
    <w:p w:rsidR="00B528BA" w:rsidRPr="00B528BA" w:rsidRDefault="00B528BA" w:rsidP="00B528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PLESD encourages parents to enroll their students with late birthdays who they were planning on holding out for a year until they were turning 6 in the fall of their kindergarten year.</w:t>
      </w:r>
    </w:p>
    <w:bookmarkEnd w:id="0"/>
    <w:p w:rsidR="001B0AD5" w:rsidRDefault="001B0AD5" w:rsidP="001B0AD5">
      <w:pPr>
        <w:rPr>
          <w:sz w:val="28"/>
          <w:szCs w:val="28"/>
        </w:rPr>
      </w:pPr>
    </w:p>
    <w:p w:rsidR="001B0AD5" w:rsidRPr="001B0AD5" w:rsidRDefault="001B0AD5" w:rsidP="001B0AD5">
      <w:pPr>
        <w:rPr>
          <w:sz w:val="28"/>
          <w:szCs w:val="28"/>
        </w:rPr>
      </w:pPr>
    </w:p>
    <w:sectPr w:rsidR="001B0AD5" w:rsidRPr="001B0AD5" w:rsidSect="002611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1AC"/>
    <w:multiLevelType w:val="hybridMultilevel"/>
    <w:tmpl w:val="39E2142C"/>
    <w:lvl w:ilvl="0" w:tplc="A8AEA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32917"/>
    <w:multiLevelType w:val="hybridMultilevel"/>
    <w:tmpl w:val="40A435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D5"/>
    <w:rsid w:val="00102D4C"/>
    <w:rsid w:val="00120416"/>
    <w:rsid w:val="001B0AD5"/>
    <w:rsid w:val="00247567"/>
    <w:rsid w:val="00261160"/>
    <w:rsid w:val="0026665D"/>
    <w:rsid w:val="002A1D99"/>
    <w:rsid w:val="003246DF"/>
    <w:rsid w:val="003370FC"/>
    <w:rsid w:val="004829A7"/>
    <w:rsid w:val="00635F9F"/>
    <w:rsid w:val="00AE68A4"/>
    <w:rsid w:val="00B528BA"/>
    <w:rsid w:val="00F75B05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260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Roberts</dc:creator>
  <cp:keywords/>
  <dc:description/>
  <cp:lastModifiedBy>Jeff Roberts</cp:lastModifiedBy>
  <cp:revision>5</cp:revision>
  <cp:lastPrinted>2012-02-23T23:40:00Z</cp:lastPrinted>
  <dcterms:created xsi:type="dcterms:W3CDTF">2012-02-14T19:05:00Z</dcterms:created>
  <dcterms:modified xsi:type="dcterms:W3CDTF">2012-02-24T01:38:00Z</dcterms:modified>
</cp:coreProperties>
</file>